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E344C" w14:textId="77777777" w:rsidR="00097F25" w:rsidRPr="00116F83" w:rsidRDefault="00097F25" w:rsidP="00097F25">
      <w:pPr>
        <w:pStyle w:val="Koptekst"/>
        <w:tabs>
          <w:tab w:val="clear" w:pos="4536"/>
          <w:tab w:val="clear" w:pos="9072"/>
        </w:tabs>
      </w:pPr>
    </w:p>
    <w:p w14:paraId="35491E4D" w14:textId="77777777" w:rsidR="00097F25" w:rsidRPr="00116F83" w:rsidRDefault="00097F25" w:rsidP="00097F25"/>
    <w:p w14:paraId="511C4FE1" w14:textId="77777777" w:rsidR="00D60BF3" w:rsidRPr="00116F83" w:rsidRDefault="00D60BF3" w:rsidP="00097F25"/>
    <w:p w14:paraId="463157C2" w14:textId="77777777" w:rsidR="00D60BF3" w:rsidRPr="00116F83" w:rsidRDefault="00CB40D0" w:rsidP="00097F25">
      <w:r>
        <w:rPr>
          <w:rFonts w:cs="Arial"/>
          <w:noProof/>
        </w:rPr>
        <w:pict w14:anchorId="79FFEA5B">
          <v:roundrect id="_x0000_s1028" style="position:absolute;margin-left:-18pt;margin-top:3.9pt;width:537.5pt;height:134.35pt;z-index:251657216" arcsize="10923f" filled="f"/>
        </w:pict>
      </w:r>
    </w:p>
    <w:p w14:paraId="6E009254" w14:textId="77777777" w:rsidR="00903E2D" w:rsidRPr="00FD7B20" w:rsidRDefault="00903E2D" w:rsidP="00FC5351">
      <w:pPr>
        <w:tabs>
          <w:tab w:val="left" w:pos="1980"/>
        </w:tabs>
        <w:outlineLvl w:val="0"/>
        <w:rPr>
          <w:rFonts w:cs="Arial"/>
          <w:color w:val="808080"/>
          <w:u w:val="single"/>
        </w:rPr>
      </w:pPr>
      <w:r>
        <w:rPr>
          <w:rFonts w:cs="Arial"/>
        </w:rPr>
        <w:t>Naam:</w:t>
      </w:r>
      <w:r>
        <w:rPr>
          <w:rFonts w:cs="Arial"/>
        </w:rPr>
        <w:tab/>
      </w:r>
      <w:r w:rsidRPr="00FD7B20">
        <w:rPr>
          <w:rFonts w:cs="Arial"/>
          <w:color w:val="808080"/>
          <w:u w:val="single"/>
        </w:rPr>
        <w:t xml:space="preserve">                                                                                                 </w:t>
      </w:r>
      <w:r>
        <w:rPr>
          <w:rFonts w:cs="Arial"/>
          <w:color w:val="808080"/>
          <w:u w:val="single"/>
        </w:rPr>
        <w:t xml:space="preserve">                          </w:t>
      </w:r>
      <w:r w:rsidRPr="00FD7B20">
        <w:rPr>
          <w:rFonts w:cs="Arial"/>
          <w:color w:val="808080"/>
          <w:u w:val="single"/>
        </w:rPr>
        <w:t xml:space="preserve">   </w:t>
      </w:r>
      <w:r w:rsidRPr="00FD7B20">
        <w:rPr>
          <w:rFonts w:cs="Arial"/>
          <w:color w:val="FFFFFF"/>
          <w:u w:val="single"/>
        </w:rPr>
        <w:t>.</w:t>
      </w:r>
    </w:p>
    <w:p w14:paraId="26FA8D17" w14:textId="77777777" w:rsidR="00903E2D" w:rsidRDefault="00903E2D" w:rsidP="00903E2D">
      <w:pPr>
        <w:tabs>
          <w:tab w:val="left" w:pos="1980"/>
        </w:tabs>
        <w:rPr>
          <w:rFonts w:cs="Arial"/>
        </w:rPr>
      </w:pPr>
    </w:p>
    <w:p w14:paraId="75036679" w14:textId="77777777" w:rsidR="00903E2D" w:rsidRDefault="00903E2D" w:rsidP="00903E2D">
      <w:pPr>
        <w:tabs>
          <w:tab w:val="left" w:pos="1980"/>
        </w:tabs>
        <w:rPr>
          <w:rFonts w:cs="Arial"/>
        </w:rPr>
      </w:pPr>
      <w:r>
        <w:rPr>
          <w:rFonts w:cs="Arial"/>
        </w:rPr>
        <w:t>Adres:</w:t>
      </w:r>
      <w:r>
        <w:rPr>
          <w:rFonts w:cs="Arial"/>
        </w:rPr>
        <w:tab/>
      </w:r>
      <w:r w:rsidRPr="00FD7B20">
        <w:rPr>
          <w:rFonts w:cs="Arial"/>
          <w:color w:val="808080"/>
          <w:u w:val="single"/>
        </w:rPr>
        <w:t xml:space="preserve">                                                                                                 </w:t>
      </w:r>
      <w:r>
        <w:rPr>
          <w:rFonts w:cs="Arial"/>
          <w:color w:val="808080"/>
          <w:u w:val="single"/>
        </w:rPr>
        <w:t xml:space="preserve">                          </w:t>
      </w:r>
      <w:r w:rsidRPr="00FD7B20">
        <w:rPr>
          <w:rFonts w:cs="Arial"/>
          <w:color w:val="808080"/>
          <w:u w:val="single"/>
        </w:rPr>
        <w:t xml:space="preserve">    </w:t>
      </w:r>
      <w:r w:rsidRPr="00FD7B20">
        <w:rPr>
          <w:rFonts w:cs="Arial"/>
          <w:color w:val="FFFFFF"/>
          <w:u w:val="single"/>
        </w:rPr>
        <w:t>.</w:t>
      </w:r>
    </w:p>
    <w:p w14:paraId="1E7F15DD" w14:textId="77777777" w:rsidR="00903E2D" w:rsidRDefault="00903E2D" w:rsidP="00903E2D">
      <w:pPr>
        <w:tabs>
          <w:tab w:val="left" w:pos="1980"/>
        </w:tabs>
        <w:rPr>
          <w:rFonts w:cs="Arial"/>
        </w:rPr>
      </w:pPr>
    </w:p>
    <w:p w14:paraId="0C7673F7" w14:textId="77777777" w:rsidR="00903E2D" w:rsidRDefault="00903E2D" w:rsidP="00903E2D">
      <w:pPr>
        <w:tabs>
          <w:tab w:val="left" w:pos="1980"/>
        </w:tabs>
        <w:rPr>
          <w:rFonts w:cs="Arial"/>
        </w:rPr>
      </w:pPr>
      <w:r>
        <w:rPr>
          <w:rFonts w:cs="Arial"/>
        </w:rPr>
        <w:t>PC en plaats:</w:t>
      </w:r>
      <w:r>
        <w:rPr>
          <w:rFonts w:cs="Arial"/>
        </w:rPr>
        <w:tab/>
      </w:r>
      <w:r w:rsidRPr="00FD7B20">
        <w:rPr>
          <w:rFonts w:cs="Arial"/>
          <w:color w:val="808080"/>
          <w:u w:val="single"/>
        </w:rPr>
        <w:t xml:space="preserve">                                                                                            </w:t>
      </w:r>
      <w:r>
        <w:rPr>
          <w:rFonts w:cs="Arial"/>
          <w:color w:val="808080"/>
          <w:u w:val="single"/>
        </w:rPr>
        <w:t xml:space="preserve">                          </w:t>
      </w:r>
      <w:r w:rsidRPr="00FD7B20">
        <w:rPr>
          <w:rFonts w:cs="Arial"/>
          <w:color w:val="808080"/>
          <w:u w:val="single"/>
        </w:rPr>
        <w:t xml:space="preserve">         </w:t>
      </w:r>
      <w:r w:rsidRPr="00FD7B20">
        <w:rPr>
          <w:rFonts w:cs="Arial"/>
          <w:color w:val="FFFFFF"/>
          <w:u w:val="single"/>
        </w:rPr>
        <w:t>.</w:t>
      </w:r>
    </w:p>
    <w:p w14:paraId="374B7271" w14:textId="77777777" w:rsidR="00903E2D" w:rsidRDefault="00903E2D" w:rsidP="00903E2D">
      <w:pPr>
        <w:tabs>
          <w:tab w:val="left" w:pos="1980"/>
        </w:tabs>
        <w:rPr>
          <w:rFonts w:cs="Arial"/>
        </w:rPr>
      </w:pPr>
    </w:p>
    <w:p w14:paraId="64723D3A" w14:textId="77777777" w:rsidR="00903E2D" w:rsidRDefault="00903E2D" w:rsidP="00903E2D">
      <w:pPr>
        <w:tabs>
          <w:tab w:val="left" w:pos="1980"/>
        </w:tabs>
        <w:rPr>
          <w:rFonts w:cs="Arial"/>
          <w:color w:val="FFFFFF"/>
          <w:u w:val="single"/>
        </w:rPr>
      </w:pPr>
      <w:r>
        <w:rPr>
          <w:rFonts w:cs="Arial"/>
        </w:rPr>
        <w:t>Telefoonnummer:</w:t>
      </w:r>
      <w:r>
        <w:rPr>
          <w:rFonts w:cs="Arial"/>
        </w:rPr>
        <w:tab/>
      </w:r>
      <w:r w:rsidRPr="00FD7B20">
        <w:rPr>
          <w:rFonts w:cs="Arial"/>
          <w:color w:val="808080"/>
          <w:u w:val="single"/>
        </w:rPr>
        <w:t xml:space="preserve">                                                                                           </w:t>
      </w:r>
      <w:r>
        <w:rPr>
          <w:rFonts w:cs="Arial"/>
          <w:color w:val="808080"/>
          <w:u w:val="single"/>
        </w:rPr>
        <w:t xml:space="preserve">                          </w:t>
      </w:r>
      <w:r w:rsidRPr="00FD7B20">
        <w:rPr>
          <w:rFonts w:cs="Arial"/>
          <w:color w:val="808080"/>
          <w:u w:val="single"/>
        </w:rPr>
        <w:t xml:space="preserve">          </w:t>
      </w:r>
      <w:r w:rsidRPr="00FD7B20">
        <w:rPr>
          <w:rFonts w:cs="Arial"/>
          <w:color w:val="FFFFFF"/>
          <w:u w:val="single"/>
        </w:rPr>
        <w:t>.</w:t>
      </w:r>
    </w:p>
    <w:p w14:paraId="0DA3D4A8" w14:textId="77777777" w:rsidR="00903E2D" w:rsidRDefault="00903E2D" w:rsidP="00903E2D">
      <w:pPr>
        <w:tabs>
          <w:tab w:val="left" w:pos="1980"/>
        </w:tabs>
        <w:rPr>
          <w:rFonts w:cs="Arial"/>
          <w:color w:val="FFFFFF"/>
          <w:u w:val="single"/>
        </w:rPr>
      </w:pPr>
    </w:p>
    <w:p w14:paraId="6121EACD" w14:textId="77777777" w:rsidR="00CB40D0" w:rsidRDefault="00CB40D0" w:rsidP="00CB40D0">
      <w:pPr>
        <w:tabs>
          <w:tab w:val="left" w:pos="1980"/>
        </w:tabs>
        <w:rPr>
          <w:rFonts w:cs="Arial"/>
          <w:color w:val="FFFFFF"/>
          <w:u w:val="single"/>
        </w:rPr>
      </w:pPr>
      <w:r>
        <w:rPr>
          <w:rFonts w:cs="Arial"/>
        </w:rPr>
        <w:t>Email adres:</w:t>
      </w:r>
      <w:r>
        <w:rPr>
          <w:rFonts w:cs="Arial"/>
        </w:rPr>
        <w:tab/>
      </w:r>
      <w:r w:rsidRPr="00FD7B20">
        <w:rPr>
          <w:rFonts w:cs="Arial"/>
          <w:color w:val="808080"/>
          <w:u w:val="single"/>
        </w:rPr>
        <w:t xml:space="preserve">                                                                                           </w:t>
      </w:r>
      <w:r>
        <w:rPr>
          <w:rFonts w:cs="Arial"/>
          <w:color w:val="808080"/>
          <w:u w:val="single"/>
        </w:rPr>
        <w:t xml:space="preserve">                          </w:t>
      </w:r>
      <w:r w:rsidRPr="00FD7B20">
        <w:rPr>
          <w:rFonts w:cs="Arial"/>
          <w:color w:val="808080"/>
          <w:u w:val="single"/>
        </w:rPr>
        <w:t xml:space="preserve">          </w:t>
      </w:r>
      <w:r w:rsidRPr="00FD7B20">
        <w:rPr>
          <w:rFonts w:cs="Arial"/>
          <w:color w:val="FFFFFF"/>
          <w:u w:val="single"/>
        </w:rPr>
        <w:t>.</w:t>
      </w:r>
    </w:p>
    <w:p w14:paraId="6D399608" w14:textId="77777777" w:rsidR="00903E2D" w:rsidRPr="00FD7B20" w:rsidRDefault="00657714" w:rsidP="00903E2D">
      <w:pPr>
        <w:tabs>
          <w:tab w:val="left" w:pos="1980"/>
        </w:tabs>
        <w:rPr>
          <w:rFonts w:cs="Arial"/>
        </w:rPr>
      </w:pPr>
      <w:r>
        <w:rPr>
          <w:rFonts w:cs="Arial"/>
          <w:noProof/>
        </w:rPr>
        <w:pict w14:anchorId="69CE8CAF">
          <v:roundrect id="_x0000_s1029" style="position:absolute;margin-left:-18.4pt;margin-top:17.25pt;width:537.5pt;height:330.75pt;z-index:251658240" arcsize="4542f" filled="f"/>
        </w:pict>
      </w:r>
    </w:p>
    <w:p w14:paraId="553DAFC2" w14:textId="77777777" w:rsidR="00136FD1" w:rsidRDefault="00136FD1" w:rsidP="00097F25"/>
    <w:p w14:paraId="3A8C933F" w14:textId="77777777" w:rsidR="00903E2D" w:rsidRDefault="00903E2D" w:rsidP="00097F25">
      <w:r>
        <w:t>Reactie:</w:t>
      </w:r>
      <w:r w:rsidR="00FA34A8">
        <w:t xml:space="preserve">  </w:t>
      </w:r>
    </w:p>
    <w:p w14:paraId="3DF9B5B3" w14:textId="77777777" w:rsidR="00903E2D" w:rsidRDefault="00903E2D" w:rsidP="00097F25"/>
    <w:p w14:paraId="2FBC5764" w14:textId="77777777" w:rsidR="00903E2D" w:rsidRDefault="00903E2D" w:rsidP="00097F25"/>
    <w:p w14:paraId="6771561E" w14:textId="77777777" w:rsidR="00903E2D" w:rsidRDefault="00903E2D" w:rsidP="00097F25"/>
    <w:p w14:paraId="02019EFC" w14:textId="77777777" w:rsidR="00903E2D" w:rsidRDefault="00903E2D" w:rsidP="00097F25"/>
    <w:p w14:paraId="133CD41C" w14:textId="77777777" w:rsidR="00903E2D" w:rsidRDefault="00903E2D" w:rsidP="00097F25"/>
    <w:p w14:paraId="1FA1F03F" w14:textId="77777777" w:rsidR="00903E2D" w:rsidRDefault="00903E2D" w:rsidP="00097F25"/>
    <w:p w14:paraId="228A629A" w14:textId="77777777" w:rsidR="00903E2D" w:rsidRDefault="00903E2D" w:rsidP="00097F25"/>
    <w:p w14:paraId="31F56CE3" w14:textId="77777777" w:rsidR="00903E2D" w:rsidRDefault="00903E2D" w:rsidP="00097F25"/>
    <w:p w14:paraId="2F5F0A1F" w14:textId="77777777" w:rsidR="00903E2D" w:rsidRDefault="00903E2D" w:rsidP="00097F25"/>
    <w:p w14:paraId="6C140FF1" w14:textId="77777777" w:rsidR="00903E2D" w:rsidRDefault="00903E2D" w:rsidP="00097F25"/>
    <w:p w14:paraId="58B471BB" w14:textId="77777777" w:rsidR="00903E2D" w:rsidRDefault="00903E2D" w:rsidP="00097F25"/>
    <w:p w14:paraId="1D7C0367" w14:textId="77777777" w:rsidR="00903E2D" w:rsidRDefault="00903E2D" w:rsidP="00097F25"/>
    <w:p w14:paraId="399B528C" w14:textId="77777777" w:rsidR="00903E2D" w:rsidRDefault="00903E2D" w:rsidP="00097F25"/>
    <w:p w14:paraId="16BA8D51" w14:textId="77777777" w:rsidR="00903E2D" w:rsidRDefault="00903E2D" w:rsidP="00097F25"/>
    <w:p w14:paraId="0DCC28B5" w14:textId="77777777" w:rsidR="00903E2D" w:rsidRDefault="00903E2D" w:rsidP="00097F25"/>
    <w:p w14:paraId="6C4257C8" w14:textId="77777777" w:rsidR="00903E2D" w:rsidRDefault="00903E2D" w:rsidP="00097F25"/>
    <w:p w14:paraId="482E7E0E" w14:textId="77777777" w:rsidR="00903E2D" w:rsidRDefault="00903E2D" w:rsidP="00097F25"/>
    <w:p w14:paraId="3AA6B63A" w14:textId="77777777" w:rsidR="00903E2D" w:rsidRDefault="00903E2D" w:rsidP="00097F25"/>
    <w:p w14:paraId="28A9B26D" w14:textId="77777777" w:rsidR="00903E2D" w:rsidRDefault="00903E2D" w:rsidP="00097F25"/>
    <w:p w14:paraId="112ED3E5" w14:textId="77777777" w:rsidR="00903E2D" w:rsidRDefault="00903E2D" w:rsidP="00097F25"/>
    <w:p w14:paraId="4C83B8EE" w14:textId="77777777" w:rsidR="00DB0B79" w:rsidRDefault="00DB0B79" w:rsidP="00097F25"/>
    <w:p w14:paraId="745A59E6" w14:textId="77777777" w:rsidR="00DB0B79" w:rsidRDefault="00DB0B79" w:rsidP="00097F25"/>
    <w:p w14:paraId="4937CBC8" w14:textId="77777777" w:rsidR="00DB0B79" w:rsidRDefault="00DB0B79" w:rsidP="00097F25"/>
    <w:p w14:paraId="7C91A1FA" w14:textId="77777777" w:rsidR="00903E2D" w:rsidRDefault="00903E2D" w:rsidP="00097F25"/>
    <w:sectPr w:rsidR="00903E2D" w:rsidSect="00FA34A8">
      <w:headerReference w:type="default" r:id="rId6"/>
      <w:footerReference w:type="default" r:id="rId7"/>
      <w:pgSz w:w="11906" w:h="16838" w:code="9"/>
      <w:pgMar w:top="1985" w:right="566" w:bottom="1418" w:left="851" w:header="708" w:footer="9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D4617" w14:textId="77777777" w:rsidR="009959D9" w:rsidRDefault="009959D9">
      <w:r>
        <w:separator/>
      </w:r>
    </w:p>
  </w:endnote>
  <w:endnote w:type="continuationSeparator" w:id="0">
    <w:p w14:paraId="78629A46" w14:textId="77777777" w:rsidR="009959D9" w:rsidRDefault="0099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28E0F" w14:textId="77777777" w:rsidR="005B3B01" w:rsidRDefault="009F0FD9" w:rsidP="00DB0B79">
    <w:r>
      <w:pict w14:anchorId="7CB74C9B">
        <v:roundrect id="_x0000_s2059" style="position:absolute;margin-left:284.55pt;margin-top:636.95pt;width:261pt;height:135pt;z-index:251656192" arcsize="10923f" fillcolor="#969696">
          <v:fill opacity="24248f"/>
          <v:textbox style="mso-next-textbox:#_x0000_s2059">
            <w:txbxContent>
              <w:p w14:paraId="54E24FD3" w14:textId="77777777" w:rsidR="009F0FD9" w:rsidRDefault="009F0FD9" w:rsidP="009F0FD9"/>
            </w:txbxContent>
          </v:textbox>
        </v:roundrect>
      </w:pict>
    </w:r>
    <w:r>
      <w:pict w14:anchorId="1F02E280">
        <v:roundrect id="_x0000_s2056" style="position:absolute;margin-left:275.55pt;margin-top:631.25pt;width:261pt;height:138.25pt;z-index:251654144" arcsize="10923f" fillcolor="#969696">
          <v:fill opacity="24248f"/>
          <v:textbox style="mso-next-textbox:#_x0000_s2056">
            <w:txbxContent>
              <w:p w14:paraId="42B508EF" w14:textId="77777777" w:rsidR="009F0FD9" w:rsidRDefault="009F0FD9" w:rsidP="009F0FD9"/>
            </w:txbxContent>
          </v:textbox>
        </v:roundrect>
      </w:pict>
    </w:r>
    <w:r>
      <w:pict w14:anchorId="4CB81CA5">
        <v:roundrect id="_x0000_s2057" style="position:absolute;margin-left:275.55pt;margin-top:631.25pt;width:261pt;height:138.25pt;z-index:251655168" arcsize="10923f" fillcolor="#969696">
          <v:fill opacity="24248f"/>
          <v:textbox style="mso-next-textbox:#_x0000_s2057">
            <w:txbxContent>
              <w:p w14:paraId="31441626" w14:textId="77777777" w:rsidR="009F0FD9" w:rsidRDefault="009F0FD9" w:rsidP="009F0FD9"/>
            </w:txbxContent>
          </v:textbox>
        </v:roundrect>
      </w:pict>
    </w:r>
    <w:r w:rsidR="00657714">
      <w:rPr>
        <w:noProof/>
      </w:rPr>
      <w:pict w14:anchorId="4E2FBF1B">
        <v:roundrect id="_x0000_s2050" style="position:absolute;margin-left:-20.5pt;margin-top:7.65pt;width:261pt;height:139.3pt;z-index:251652096" arcsize="10923f" filled="f"/>
      </w:pict>
    </w:r>
  </w:p>
  <w:p w14:paraId="7F7090A4" w14:textId="77777777" w:rsidR="00FA34A8" w:rsidRDefault="005B3B01" w:rsidP="00EA1664">
    <w:pPr>
      <w:tabs>
        <w:tab w:val="left" w:pos="5103"/>
      </w:tabs>
      <w:ind w:left="5387" w:hanging="5387"/>
    </w:pPr>
    <w:r>
      <w:t xml:space="preserve">Plaats: </w:t>
    </w:r>
    <w:r>
      <w:tab/>
    </w:r>
    <w:r w:rsidR="009F0FD9">
      <w:pict w14:anchorId="18C34E7F">
        <v:roundrect id="_x0000_s2060" style="position:absolute;left:0;text-align:left;margin-left:284.55pt;margin-top:636.95pt;width:261pt;height:135pt;z-index:251657216;mso-position-horizontal-relative:text;mso-position-vertical-relative:text" arcsize="10923f" fillcolor="#969696">
          <v:fill opacity="24248f"/>
          <v:textbox style="mso-next-textbox:#_x0000_s2060">
            <w:txbxContent>
              <w:p w14:paraId="0F2BA5A0" w14:textId="77777777" w:rsidR="009F0FD9" w:rsidRDefault="009F0FD9" w:rsidP="009F0FD9"/>
            </w:txbxContent>
          </v:textbox>
        </v:roundrect>
      </w:pict>
    </w:r>
    <w:r w:rsidR="009F0FD9">
      <w:pict w14:anchorId="17A70FE4">
        <v:roundrect id="_x0000_s2061" style="position:absolute;left:0;text-align:left;margin-left:275.55pt;margin-top:631.25pt;width:261pt;height:138.25pt;z-index:251658240;mso-position-horizontal-relative:text;mso-position-vertical-relative:text" arcsize="10923f" fillcolor="#969696">
          <v:fill opacity="24248f"/>
          <v:textbox style="mso-next-textbox:#_x0000_s2061">
            <w:txbxContent>
              <w:p w14:paraId="2568750F" w14:textId="77777777" w:rsidR="009F0FD9" w:rsidRDefault="009F0FD9" w:rsidP="009F0FD9"/>
            </w:txbxContent>
          </v:textbox>
        </v:roundrect>
      </w:pict>
    </w:r>
    <w:r w:rsidR="009F0FD9">
      <w:pict w14:anchorId="7F1968AE">
        <v:roundrect id="_x0000_s2062" style="position:absolute;left:0;text-align:left;margin-left:275.55pt;margin-top:631.25pt;width:261pt;height:138.25pt;z-index:251659264;mso-position-horizontal-relative:text;mso-position-vertical-relative:text" arcsize="10923f" fillcolor="#969696">
          <v:fill opacity="24248f"/>
          <v:textbox style="mso-next-textbox:#_x0000_s2062">
            <w:txbxContent>
              <w:p w14:paraId="74B4C5CE" w14:textId="77777777" w:rsidR="009F0FD9" w:rsidRDefault="009F0FD9" w:rsidP="009F0FD9"/>
            </w:txbxContent>
          </v:textbox>
        </v:roundrect>
      </w:pict>
    </w:r>
    <w:r w:rsidR="00FA34A8">
      <w:tab/>
    </w:r>
    <w:r>
      <w:t>U</w:t>
    </w:r>
    <w:r w:rsidR="009F0FD9">
      <w:pict w14:anchorId="0CD1C6A9">
        <v:roundrect id="_x0000_s2055" style="position:absolute;left:0;text-align:left;margin-left:275.55pt;margin-top:631.25pt;width:261pt;height:138.25pt;z-index:251653120;mso-position-horizontal-relative:text;mso-position-vertical-relative:text" arcsize="10923f" fillcolor="#969696">
          <v:fill opacity="24248f"/>
          <v:textbox style="mso-next-textbox:#_x0000_s2055">
            <w:txbxContent>
              <w:p w14:paraId="0BA3CD8F" w14:textId="77777777" w:rsidR="009F0FD9" w:rsidRDefault="009F0FD9" w:rsidP="009F0FD9"/>
            </w:txbxContent>
          </v:textbox>
        </v:roundrect>
      </w:pict>
    </w:r>
    <w:r>
      <w:t xml:space="preserve"> kunt </w:t>
    </w:r>
    <w:r w:rsidRPr="00EE2CB2">
      <w:t>v</w:t>
    </w:r>
    <w:r w:rsidR="00D21C34" w:rsidRPr="00EE2CB2">
      <w:pict w14:anchorId="66BF0727">
        <v:roundrect id="_x0000_s2070" style="position:absolute;left:0;text-align:left;margin-left:275.55pt;margin-top:631.25pt;width:261pt;height:138.25pt;z-index:251660288;mso-position-horizontal-relative:text;mso-position-vertical-relative:text" arcsize="10923f" fillcolor="#969696">
          <v:fill opacity="24248f"/>
          <v:textbox style="mso-next-textbox:#_x0000_s2070">
            <w:txbxContent>
              <w:p w14:paraId="0C443A70" w14:textId="77777777" w:rsidR="00D21C34" w:rsidRDefault="00D21C34" w:rsidP="00D21C34"/>
            </w:txbxContent>
          </v:textbox>
        </v:roundrect>
      </w:pict>
    </w:r>
    <w:r w:rsidRPr="00EE2CB2">
      <w:t xml:space="preserve">an </w:t>
    </w:r>
    <w:r w:rsidR="004F2094">
      <w:t>17</w:t>
    </w:r>
    <w:r w:rsidR="00EA1664" w:rsidRPr="00EE2CB2">
      <w:rPr>
        <w:b/>
      </w:rPr>
      <w:t xml:space="preserve"> </w:t>
    </w:r>
    <w:r w:rsidR="006D1DCE">
      <w:rPr>
        <w:b/>
      </w:rPr>
      <w:t>a</w:t>
    </w:r>
    <w:r w:rsidR="004F2094">
      <w:rPr>
        <w:b/>
      </w:rPr>
      <w:t>ugustus</w:t>
    </w:r>
    <w:r w:rsidR="00EA1664" w:rsidRPr="00EE2CB2">
      <w:rPr>
        <w:b/>
      </w:rPr>
      <w:t xml:space="preserve"> </w:t>
    </w:r>
    <w:r w:rsidRPr="00EE2CB2">
      <w:rPr>
        <w:b/>
      </w:rPr>
      <w:t xml:space="preserve">tot en met </w:t>
    </w:r>
    <w:r w:rsidR="004F2094">
      <w:rPr>
        <w:b/>
      </w:rPr>
      <w:t>27 september</w:t>
    </w:r>
    <w:r w:rsidR="00862EEF" w:rsidRPr="00EE2CB2">
      <w:rPr>
        <w:b/>
      </w:rPr>
      <w:t xml:space="preserve"> 20</w:t>
    </w:r>
    <w:r w:rsidR="00EA1664" w:rsidRPr="00EE2CB2">
      <w:rPr>
        <w:b/>
      </w:rPr>
      <w:t>2</w:t>
    </w:r>
    <w:r w:rsidR="004F2094">
      <w:rPr>
        <w:b/>
      </w:rPr>
      <w:t>2</w:t>
    </w:r>
    <w:r w:rsidR="00EA1664" w:rsidRPr="00EE2CB2">
      <w:rPr>
        <w:b/>
      </w:rPr>
      <w:t xml:space="preserve"> </w:t>
    </w:r>
    <w:r w:rsidR="00862EEF" w:rsidRPr="00EE2CB2">
      <w:t xml:space="preserve">inspreken op </w:t>
    </w:r>
    <w:r w:rsidR="006D1DCE">
      <w:t>het</w:t>
    </w:r>
    <w:r w:rsidR="00862EEF" w:rsidRPr="00EE2CB2">
      <w:t xml:space="preserve"> ontwerp</w:t>
    </w:r>
    <w:r w:rsidR="00862EEF" w:rsidRPr="00EE2CB2">
      <w:pict w14:anchorId="49824121">
        <v:roundrect id="_x0000_s2074" style="position:absolute;left:0;text-align:left;margin-left:275.55pt;margin-top:631.25pt;width:261pt;height:138.25pt;z-index:251664384;mso-position-horizontal-relative:text;mso-position-vertical-relative:text" arcsize="10923f" fillcolor="#969696">
          <v:fill opacity="24248f"/>
          <v:textbox style="mso-next-textbox:#_x0000_s2074">
            <w:txbxContent>
              <w:p w14:paraId="1B5295E8" w14:textId="77777777" w:rsidR="00862EEF" w:rsidRDefault="00862EEF" w:rsidP="00862EEF"/>
            </w:txbxContent>
          </v:textbox>
        </v:roundrect>
      </w:pict>
    </w:r>
    <w:r w:rsidR="006D1DCE">
      <w:t xml:space="preserve"> </w:t>
    </w:r>
    <w:r w:rsidR="0095398D">
      <w:t xml:space="preserve">peilbesluit </w:t>
    </w:r>
    <w:r>
      <w:t>van Hoogheemraadschap</w:t>
    </w:r>
    <w:r w:rsidR="00C5349F">
      <w:t xml:space="preserve"> </w:t>
    </w:r>
    <w:r w:rsidR="009F0FD9">
      <w:t>De</w:t>
    </w:r>
    <w:r>
      <w:t xml:space="preserve"> Stichtse Rijnlan</w:t>
    </w:r>
    <w:r w:rsidR="00D21C34">
      <w:pict w14:anchorId="2509604A">
        <v:roundrect id="_x0000_s2071" style="position:absolute;left:0;text-align:left;margin-left:275.55pt;margin-top:631.25pt;width:261pt;height:138.25pt;z-index:251661312;mso-position-horizontal-relative:text;mso-position-vertical-relative:text" arcsize="10923f" fillcolor="#969696">
          <v:fill opacity="24248f"/>
          <v:textbox style="mso-next-textbox:#_x0000_s2071">
            <w:txbxContent>
              <w:p w14:paraId="208D9DC2" w14:textId="77777777" w:rsidR="00D21C34" w:rsidRDefault="00D21C34" w:rsidP="00D21C34"/>
            </w:txbxContent>
          </v:textbox>
        </v:roundrect>
      </w:pict>
    </w:r>
    <w:r>
      <w:t xml:space="preserve">den. </w:t>
    </w:r>
  </w:p>
  <w:p w14:paraId="1C69D074" w14:textId="77777777" w:rsidR="00FA34A8" w:rsidRDefault="00657714" w:rsidP="00C5349F">
    <w:pPr>
      <w:tabs>
        <w:tab w:val="left" w:pos="5387"/>
      </w:tabs>
      <w:ind w:left="5385" w:hanging="5385"/>
    </w:pPr>
    <w:r>
      <w:t>Datum:</w:t>
    </w:r>
  </w:p>
  <w:p w14:paraId="226EA2C5" w14:textId="77777777" w:rsidR="004F2094" w:rsidRDefault="004F2094" w:rsidP="00C5349F">
    <w:pPr>
      <w:tabs>
        <w:tab w:val="left" w:pos="5387"/>
      </w:tabs>
      <w:ind w:left="5385" w:hanging="5385"/>
    </w:pPr>
  </w:p>
  <w:p w14:paraId="096734FD" w14:textId="77777777" w:rsidR="005B3B01" w:rsidRDefault="00657714" w:rsidP="00FA34A8">
    <w:pPr>
      <w:tabs>
        <w:tab w:val="left" w:pos="5387"/>
      </w:tabs>
      <w:ind w:left="5385" w:hanging="5385"/>
    </w:pPr>
    <w:r>
      <w:t>Handtekening:</w:t>
    </w:r>
    <w:r w:rsidR="00FA34A8">
      <w:tab/>
    </w:r>
    <w:r w:rsidR="00862EEF">
      <w:t xml:space="preserve">Uw </w:t>
    </w:r>
    <w:r w:rsidR="006D1DCE">
      <w:t>inspraak</w:t>
    </w:r>
    <w:r w:rsidR="00862EEF">
      <w:t>reactie</w:t>
    </w:r>
    <w:r w:rsidR="005B3B01">
      <w:t xml:space="preserve"> kunt u sturen aan:</w:t>
    </w:r>
  </w:p>
  <w:p w14:paraId="57688415" w14:textId="77777777" w:rsidR="005B3B01" w:rsidRPr="002427C9" w:rsidRDefault="005B3B01" w:rsidP="00DB0B79">
    <w:pPr>
      <w:tabs>
        <w:tab w:val="left" w:pos="5387"/>
      </w:tabs>
      <w:ind w:left="5387" w:hanging="5387"/>
      <w:rPr>
        <w:i/>
      </w:rPr>
    </w:pPr>
    <w:r>
      <w:tab/>
    </w:r>
    <w:r>
      <w:rPr>
        <w:i/>
      </w:rPr>
      <w:t>Hoogheemraadschap De</w:t>
    </w:r>
    <w:r w:rsidRPr="002427C9">
      <w:rPr>
        <w:i/>
      </w:rPr>
      <w:t xml:space="preserve"> Stichtse Rijnlanden </w:t>
    </w:r>
    <w:r w:rsidR="00D21C34">
      <w:pict w14:anchorId="73BFAD6E">
        <v:roundrect id="_x0000_s2072" style="position:absolute;left:0;text-align:left;margin-left:275.55pt;margin-top:631.25pt;width:261pt;height:138.25pt;z-index:251662336;mso-position-horizontal-relative:text;mso-position-vertical-relative:text" arcsize="10923f" fillcolor="#969696">
          <v:fill opacity="24248f"/>
          <v:textbox style="mso-next-textbox:#_x0000_s2072">
            <w:txbxContent>
              <w:p w14:paraId="6FFC6709" w14:textId="77777777" w:rsidR="00D21C34" w:rsidRDefault="00D21C34" w:rsidP="00D21C34"/>
            </w:txbxContent>
          </v:textbox>
        </v:roundrect>
      </w:pict>
    </w:r>
    <w:r w:rsidR="00D21C34">
      <w:pict w14:anchorId="1B6D37CB">
        <v:roundrect id="_x0000_s2073" style="position:absolute;left:0;text-align:left;margin-left:275.55pt;margin-top:631.25pt;width:261pt;height:138.25pt;z-index:251663360;mso-position-horizontal-relative:text;mso-position-vertical-relative:text" arcsize="10923f" fillcolor="#969696">
          <v:fill opacity="24248f"/>
          <v:textbox style="mso-next-textbox:#_x0000_s2073">
            <w:txbxContent>
              <w:p w14:paraId="2F1F2391" w14:textId="77777777" w:rsidR="00D21C34" w:rsidRDefault="00D21C34" w:rsidP="00D21C34"/>
            </w:txbxContent>
          </v:textbox>
        </v:roundrect>
      </w:pict>
    </w:r>
  </w:p>
  <w:p w14:paraId="5F9FFFFB" w14:textId="77777777" w:rsidR="005B3B01" w:rsidRPr="002427C9" w:rsidRDefault="005B3B01" w:rsidP="00DB0B79">
    <w:pPr>
      <w:tabs>
        <w:tab w:val="left" w:pos="5387"/>
      </w:tabs>
      <w:ind w:left="5387" w:hanging="5387"/>
      <w:rPr>
        <w:i/>
      </w:rPr>
    </w:pPr>
    <w:r w:rsidRPr="002427C9">
      <w:rPr>
        <w:i/>
      </w:rPr>
      <w:tab/>
      <w:t>t.a.v. Dijkgraaf en Hoogheemraden</w:t>
    </w:r>
    <w:r w:rsidR="00862EEF">
      <w:rPr>
        <w:i/>
      </w:rPr>
      <w:t>,</w:t>
    </w:r>
    <w:r w:rsidR="00FA34A8">
      <w:rPr>
        <w:i/>
      </w:rPr>
      <w:t xml:space="preserve"> p</w:t>
    </w:r>
    <w:r w:rsidRPr="002427C9">
      <w:rPr>
        <w:i/>
      </w:rPr>
      <w:t>ostbus 550</w:t>
    </w:r>
    <w:r w:rsidR="00FA34A8">
      <w:rPr>
        <w:i/>
      </w:rPr>
      <w:t>,</w:t>
    </w:r>
  </w:p>
  <w:p w14:paraId="182C1EAC" w14:textId="77777777" w:rsidR="00FA34A8" w:rsidRDefault="005B3B01" w:rsidP="00DB0B79">
    <w:pPr>
      <w:tabs>
        <w:tab w:val="left" w:pos="5387"/>
      </w:tabs>
      <w:ind w:left="5387" w:hanging="5387"/>
      <w:rPr>
        <w:i/>
      </w:rPr>
    </w:pPr>
    <w:r w:rsidRPr="002427C9">
      <w:rPr>
        <w:i/>
      </w:rPr>
      <w:tab/>
      <w:t>3990 GJ Houten</w:t>
    </w:r>
    <w:r w:rsidR="00862EEF">
      <w:rPr>
        <w:i/>
      </w:rPr>
      <w:t>,</w:t>
    </w:r>
    <w:r w:rsidR="00C5349F">
      <w:rPr>
        <w:i/>
      </w:rPr>
      <w:t xml:space="preserve"> of mailen aan</w:t>
    </w:r>
    <w:r w:rsidR="00862EEF">
      <w:rPr>
        <w:i/>
      </w:rPr>
      <w:t>:</w:t>
    </w:r>
    <w:r w:rsidR="00C5349F">
      <w:rPr>
        <w:i/>
      </w:rPr>
      <w:t xml:space="preserve"> </w:t>
    </w:r>
  </w:p>
  <w:p w14:paraId="6FA161D5" w14:textId="77777777" w:rsidR="005B3B01" w:rsidRPr="00116F83" w:rsidRDefault="00FA34A8" w:rsidP="00DB0B79">
    <w:pPr>
      <w:tabs>
        <w:tab w:val="left" w:pos="5387"/>
      </w:tabs>
      <w:ind w:left="5387" w:hanging="5387"/>
    </w:pPr>
    <w:r>
      <w:rPr>
        <w:i/>
      </w:rPr>
      <w:tab/>
    </w:r>
    <w:r w:rsidR="006D1DCE">
      <w:rPr>
        <w:i/>
      </w:rPr>
      <w:t>post</w:t>
    </w:r>
    <w:r w:rsidR="00EA1664">
      <w:rPr>
        <w:i/>
      </w:rPr>
      <w:t>@</w:t>
    </w:r>
    <w:r w:rsidR="00C5349F">
      <w:rPr>
        <w:i/>
      </w:rPr>
      <w:t xml:space="preserve">hdsr.nl </w:t>
    </w:r>
  </w:p>
  <w:p w14:paraId="1D330ECF" w14:textId="77777777" w:rsidR="005B3B01" w:rsidRDefault="005B3B01" w:rsidP="00DB0B79">
    <w:pPr>
      <w:pStyle w:val="Voettekst"/>
      <w:jc w:val="right"/>
    </w:pPr>
    <w:r w:rsidRPr="00DB0B79">
      <w:rPr>
        <w:rStyle w:val="Paginanummer"/>
      </w:rPr>
      <w:t xml:space="preserve">Pagina </w:t>
    </w:r>
    <w:r w:rsidRPr="00DB0B79">
      <w:rPr>
        <w:rStyle w:val="Paginanummer"/>
      </w:rPr>
      <w:fldChar w:fldCharType="begin"/>
    </w:r>
    <w:r w:rsidRPr="00DB0B79"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6D1DCE">
      <w:rPr>
        <w:rStyle w:val="Paginanummer"/>
        <w:noProof/>
      </w:rPr>
      <w:t>2</w:t>
    </w:r>
    <w:r w:rsidRPr="00DB0B79">
      <w:rPr>
        <w:rStyle w:val="Paginanummer"/>
      </w:rPr>
      <w:fldChar w:fldCharType="end"/>
    </w:r>
    <w:r w:rsidRPr="00DB0B79">
      <w:rPr>
        <w:rStyle w:val="Paginanummer"/>
      </w:rPr>
      <w:t xml:space="preserve"> van </w:t>
    </w:r>
    <w:r w:rsidRPr="00DB0B79">
      <w:rPr>
        <w:rStyle w:val="Paginanummer"/>
      </w:rPr>
      <w:fldChar w:fldCharType="begin"/>
    </w:r>
    <w:r w:rsidRPr="00DB0B79"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6D1DCE">
      <w:rPr>
        <w:rStyle w:val="Paginanummer"/>
        <w:noProof/>
      </w:rPr>
      <w:t>2</w:t>
    </w:r>
    <w:r w:rsidRPr="00DB0B79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7F782" w14:textId="77777777" w:rsidR="009959D9" w:rsidRDefault="009959D9">
      <w:r>
        <w:separator/>
      </w:r>
    </w:p>
  </w:footnote>
  <w:footnote w:type="continuationSeparator" w:id="0">
    <w:p w14:paraId="670B754A" w14:textId="77777777" w:rsidR="009959D9" w:rsidRDefault="00995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B841" w14:textId="77777777" w:rsidR="005B3B01" w:rsidRDefault="005B3B01" w:rsidP="00657714">
    <w:pPr>
      <w:framePr w:h="1486" w:hRule="exact" w:hSpace="142" w:wrap="around" w:vAnchor="page" w:hAnchor="margin" w:xAlign="right" w:y="1078"/>
      <w:jc w:val="right"/>
      <w:rPr>
        <w:szCs w:val="22"/>
      </w:rPr>
    </w:pPr>
    <w:r w:rsidRPr="00903E2D">
      <w:rPr>
        <w:sz w:val="70"/>
        <w:szCs w:val="70"/>
      </w:rPr>
      <w:t>I</w:t>
    </w:r>
    <w:r w:rsidR="006D1DCE">
      <w:rPr>
        <w:sz w:val="70"/>
        <w:szCs w:val="70"/>
      </w:rPr>
      <w:t>nspraak</w:t>
    </w:r>
    <w:r w:rsidRPr="00903E2D">
      <w:rPr>
        <w:sz w:val="70"/>
        <w:szCs w:val="70"/>
      </w:rPr>
      <w:t>reactie</w:t>
    </w:r>
  </w:p>
  <w:p w14:paraId="581D6EDA" w14:textId="77777777" w:rsidR="00D21C34" w:rsidRDefault="006D1DCE" w:rsidP="00CB40D0">
    <w:pPr>
      <w:framePr w:h="1486" w:hRule="exact" w:hSpace="142" w:wrap="around" w:vAnchor="page" w:hAnchor="margin" w:xAlign="right" w:y="1078"/>
      <w:ind w:left="4956"/>
      <w:jc w:val="right"/>
      <w:rPr>
        <w:szCs w:val="22"/>
      </w:rPr>
    </w:pPr>
    <w:r>
      <w:rPr>
        <w:sz w:val="32"/>
        <w:szCs w:val="32"/>
      </w:rPr>
      <w:t xml:space="preserve">        </w:t>
    </w:r>
    <w:r w:rsidR="00657714" w:rsidRPr="006D1DCE">
      <w:rPr>
        <w:sz w:val="32"/>
        <w:szCs w:val="32"/>
      </w:rPr>
      <w:t>Ontwerp</w:t>
    </w:r>
    <w:r w:rsidR="0095398D" w:rsidRPr="006D1DCE">
      <w:rPr>
        <w:sz w:val="32"/>
        <w:szCs w:val="32"/>
      </w:rPr>
      <w:t xml:space="preserve"> peilbesluit </w:t>
    </w:r>
    <w:proofErr w:type="spellStart"/>
    <w:r w:rsidR="00CB40D0">
      <w:rPr>
        <w:sz w:val="32"/>
        <w:szCs w:val="32"/>
      </w:rPr>
      <w:t>Gerverscop</w:t>
    </w:r>
    <w:proofErr w:type="spellEnd"/>
    <w:r w:rsidR="00CB40D0">
      <w:rPr>
        <w:sz w:val="32"/>
        <w:szCs w:val="32"/>
      </w:rPr>
      <w:t xml:space="preserve">, </w:t>
    </w:r>
    <w:proofErr w:type="spellStart"/>
    <w:r w:rsidR="00CB40D0">
      <w:rPr>
        <w:sz w:val="32"/>
        <w:szCs w:val="32"/>
      </w:rPr>
      <w:t>Oudeland</w:t>
    </w:r>
    <w:proofErr w:type="spellEnd"/>
    <w:r w:rsidR="00CB40D0">
      <w:rPr>
        <w:sz w:val="32"/>
        <w:szCs w:val="32"/>
      </w:rPr>
      <w:t xml:space="preserve"> en Indijk</w:t>
    </w:r>
  </w:p>
  <w:p w14:paraId="7C3287D8" w14:textId="77777777" w:rsidR="00D21C34" w:rsidRDefault="00D21C34" w:rsidP="00657714">
    <w:pPr>
      <w:framePr w:h="1486" w:hRule="exact" w:hSpace="142" w:wrap="around" w:vAnchor="page" w:hAnchor="margin" w:xAlign="right" w:y="1078"/>
      <w:jc w:val="right"/>
      <w:rPr>
        <w:szCs w:val="22"/>
      </w:rPr>
    </w:pPr>
  </w:p>
  <w:p w14:paraId="399263D4" w14:textId="77777777" w:rsidR="00D21C34" w:rsidRPr="00FC5351" w:rsidRDefault="00D21C34" w:rsidP="00657714">
    <w:pPr>
      <w:framePr w:h="1486" w:hRule="exact" w:hSpace="142" w:wrap="around" w:vAnchor="page" w:hAnchor="margin" w:xAlign="right" w:y="1078"/>
      <w:jc w:val="right"/>
      <w:rPr>
        <w:szCs w:val="22"/>
      </w:rPr>
    </w:pPr>
  </w:p>
  <w:p w14:paraId="400C8752" w14:textId="77777777" w:rsidR="005B3B01" w:rsidRDefault="005B3B01">
    <w:pPr>
      <w:pStyle w:val="Koptekst"/>
      <w:ind w:left="1843"/>
    </w:pPr>
    <w:r>
      <w:rPr>
        <w:noProof/>
      </w:rPr>
      <w:object w:dxaOrig="3713" w:dyaOrig="1788" w14:anchorId="4E6B12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0;width:213.15pt;height:83.75pt;z-index:251651072" o:allowincell="f" fillcolor="window">
          <v:imagedata r:id="rId1" o:title="" cropbottom="623f"/>
          <w10:wrap type="topAndBottom"/>
        </v:shape>
        <o:OLEObject Type="Embed" ProgID="Word.Picture.8" ShapeID="_x0000_s2049" DrawAspect="Content" ObjectID="_1721562922" r:id="rId2"/>
      </w:object>
    </w:r>
  </w:p>
  <w:p w14:paraId="3BB01D52" w14:textId="77777777" w:rsidR="00D21C34" w:rsidRDefault="00D21C34" w:rsidP="00D21C34">
    <w:pPr>
      <w:jc w:val="right"/>
      <w:rPr>
        <w:szCs w:val="22"/>
      </w:rPr>
    </w:pPr>
  </w:p>
  <w:p w14:paraId="6E61A608" w14:textId="77777777" w:rsidR="005B3B01" w:rsidRDefault="005B3B0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an" w:val=".."/>
    <w:docVar w:name="cc aan" w:val=".."/>
    <w:docVar w:name="datum" w:val="19 januari 2009"/>
    <w:docVar w:name="EASYTEXT_ALGBOUWST" w:val="R:\Progs\Sjabloongenerator\algbouwst\"/>
    <w:docVar w:name="EASYTEXT_ALGSTANDOC" w:val="R:\Progs\Sjabloongenerator\algstandoc\"/>
    <w:docVar w:name="EASYTEXT_BEKNOPT" w:val="0"/>
    <w:docVar w:name="EASYTEXT_BOUWST" w:val="R:\Progs\Sjabloongenerator\bouwst\OVERIG\"/>
    <w:docVar w:name="EASYTEXT_ENDVELD" w:val="0"/>
    <w:docVar w:name="EASYTEXT_FOUT" w:val="0"/>
    <w:docVar w:name="EASYTEXT_MOREFIELDS" w:val="0"/>
    <w:docVar w:name="EASYTEXT_OVERWRITE" w:val="1"/>
    <w:docVar w:name="EASYTEXT_PROTECTION" w:val="-1"/>
    <w:docVar w:name="EASYTEXT_SECTIES" w:val="1"/>
    <w:docVar w:name="EASYTEXT_STANDOC" w:val="R:\Progs\Sjabloongenerator\standoc\OVERIG\"/>
    <w:docVar w:name="EASYTEXT_STATE" w:val="stop"/>
    <w:docVar w:name="NM_autonummer" w:val="0"/>
    <w:docVar w:name="NM_counter" w:val="8804"/>
    <w:docVar w:name="NM_DM_DocType" w:val="Memo"/>
    <w:docVar w:name="NM_DM_RegForm" w:val="H_Def"/>
    <w:docVar w:name="NM_DM_Save" w:val="1"/>
    <w:docVar w:name="NM_DM_ShowProfile" w:val="0"/>
    <w:docVar w:name="NM_dmnummer" w:val="218060"/>
    <w:docVar w:name="NM_GebruikDSP" w:val="0"/>
    <w:docVar w:name="NM_GeenStatus" w:val="0"/>
    <w:docVar w:name="NM_NietOpslaan" w:val="0"/>
    <w:docVar w:name="NM_vervangtabel" w:val="A"/>
    <w:docVar w:name="nummer" w:val="218060"/>
    <w:docVar w:name="onderwerp" w:val="sjabloon inspraak WBP"/>
    <w:docVar w:name="pg_achtervoegsel" w:val=".."/>
    <w:docVar w:name="pg_afdeling" w:val="OVERIG"/>
    <w:docVar w:name="pg_afdelingnaam" w:val="Overig"/>
    <w:docVar w:name="pg_doorkiesnummer" w:val="(030) 634 58 36"/>
    <w:docVar w:name="pg_email" w:val="zuijlen.j@hdsr.nl"/>
    <w:docVar w:name="pg_functie" w:val="Adviseur ecologie stedelijk gebied"/>
    <w:docVar w:name="pg_gesl1" w:val="Mevr."/>
    <w:docVar w:name="pg_gesl2" w:val="Mevrouw  "/>
    <w:docVar w:name="pg_initialen" w:val=".."/>
    <w:docVar w:name="pg_naam" w:val="Zuijlen"/>
    <w:docVar w:name="pg_ondertekening" w:val="&lt;BWS:judith.doc&gt;"/>
    <w:docVar w:name="pg_titel" w:val=".."/>
    <w:docVar w:name="pg_tussenvoegsel" w:val="van"/>
    <w:docVar w:name="pg_volnaam1" w:val="ir. J. van Zuijlen"/>
    <w:docVar w:name="pg_volnaam2" w:val="Judith van Zuijlen"/>
    <w:docVar w:name="pg_voorletters" w:val="J."/>
    <w:docVar w:name="pg_voornaam" w:val="Judith"/>
    <w:docVar w:name="pgn_achtervoegsel" w:val=".."/>
    <w:docVar w:name="pgn_afdeling" w:val="OVERIG"/>
    <w:docVar w:name="pgn_afdelingnaam" w:val="Overig"/>
    <w:docVar w:name="pgn_doorkiesnummer" w:val="(030) 634 58 36"/>
    <w:docVar w:name="pgn_email" w:val="zuijlen.j@hdsr.nl"/>
    <w:docVar w:name="pgn_functie" w:val="Adviseur ecologie stedelijk gebied"/>
    <w:docVar w:name="pgn_gesl1" w:val="Mevr."/>
    <w:docVar w:name="pgn_gesl2" w:val="Mevrouw  "/>
    <w:docVar w:name="pgn_initialen" w:val=".."/>
    <w:docVar w:name="pgn_naam" w:val="Zuijlen"/>
    <w:docVar w:name="pgn_titel" w:val=".."/>
    <w:docVar w:name="pgn_tussenvoegsel" w:val="van"/>
    <w:docVar w:name="pgn_volnaam1" w:val="ir. J. van Zuijlen"/>
    <w:docVar w:name="pgn_volnaam2" w:val="Judith van Zuijlen"/>
    <w:docVar w:name="pgn_voorletters" w:val="J."/>
    <w:docVar w:name="pgn_voornaam" w:val="Judith"/>
    <w:docVar w:name="richting" w:val="U"/>
    <w:docVar w:name="status" w:val="C"/>
    <w:docVar w:name="vertrouwelijkheid" w:val="O"/>
  </w:docVars>
  <w:rsids>
    <w:rsidRoot w:val="00A74EC5"/>
    <w:rsid w:val="00075D6F"/>
    <w:rsid w:val="00097F25"/>
    <w:rsid w:val="000C7B19"/>
    <w:rsid w:val="000F2090"/>
    <w:rsid w:val="00116F83"/>
    <w:rsid w:val="00120723"/>
    <w:rsid w:val="00120F4C"/>
    <w:rsid w:val="00127FD4"/>
    <w:rsid w:val="00136FD1"/>
    <w:rsid w:val="00175532"/>
    <w:rsid w:val="001803C0"/>
    <w:rsid w:val="0021730B"/>
    <w:rsid w:val="002427C9"/>
    <w:rsid w:val="00251792"/>
    <w:rsid w:val="00262501"/>
    <w:rsid w:val="00262CA8"/>
    <w:rsid w:val="002A7E70"/>
    <w:rsid w:val="002B70A1"/>
    <w:rsid w:val="002D2216"/>
    <w:rsid w:val="002D77A2"/>
    <w:rsid w:val="002F0AF8"/>
    <w:rsid w:val="00322F95"/>
    <w:rsid w:val="003F0C0F"/>
    <w:rsid w:val="00401C7C"/>
    <w:rsid w:val="00463DF8"/>
    <w:rsid w:val="00467327"/>
    <w:rsid w:val="004A77D4"/>
    <w:rsid w:val="004E54F3"/>
    <w:rsid w:val="004E6C70"/>
    <w:rsid w:val="004F2094"/>
    <w:rsid w:val="004F6789"/>
    <w:rsid w:val="00533493"/>
    <w:rsid w:val="005B2007"/>
    <w:rsid w:val="005B3B01"/>
    <w:rsid w:val="005C35B5"/>
    <w:rsid w:val="005F4727"/>
    <w:rsid w:val="005F6DED"/>
    <w:rsid w:val="00657714"/>
    <w:rsid w:val="00685058"/>
    <w:rsid w:val="00692F37"/>
    <w:rsid w:val="00694A52"/>
    <w:rsid w:val="006C7493"/>
    <w:rsid w:val="006D1DCE"/>
    <w:rsid w:val="006D5BC3"/>
    <w:rsid w:val="00712318"/>
    <w:rsid w:val="007369C3"/>
    <w:rsid w:val="00736C95"/>
    <w:rsid w:val="00741020"/>
    <w:rsid w:val="00773358"/>
    <w:rsid w:val="007A077E"/>
    <w:rsid w:val="007E3F44"/>
    <w:rsid w:val="008009D5"/>
    <w:rsid w:val="00802FB2"/>
    <w:rsid w:val="00862EEF"/>
    <w:rsid w:val="00883128"/>
    <w:rsid w:val="00895052"/>
    <w:rsid w:val="008B450A"/>
    <w:rsid w:val="008C59E1"/>
    <w:rsid w:val="008C61ED"/>
    <w:rsid w:val="008F0A37"/>
    <w:rsid w:val="00903E03"/>
    <w:rsid w:val="00903E2D"/>
    <w:rsid w:val="00910E66"/>
    <w:rsid w:val="009513E7"/>
    <w:rsid w:val="00951922"/>
    <w:rsid w:val="0095398D"/>
    <w:rsid w:val="00970D62"/>
    <w:rsid w:val="00987404"/>
    <w:rsid w:val="009959D9"/>
    <w:rsid w:val="009F0FD9"/>
    <w:rsid w:val="00A107FA"/>
    <w:rsid w:val="00A74EC5"/>
    <w:rsid w:val="00B01E37"/>
    <w:rsid w:val="00BC28DA"/>
    <w:rsid w:val="00BF396F"/>
    <w:rsid w:val="00C23513"/>
    <w:rsid w:val="00C23F2D"/>
    <w:rsid w:val="00C23FDF"/>
    <w:rsid w:val="00C335C1"/>
    <w:rsid w:val="00C5349F"/>
    <w:rsid w:val="00C7388A"/>
    <w:rsid w:val="00C90FAF"/>
    <w:rsid w:val="00CB40D0"/>
    <w:rsid w:val="00CC7CA4"/>
    <w:rsid w:val="00D21C34"/>
    <w:rsid w:val="00D23FD2"/>
    <w:rsid w:val="00D24EF5"/>
    <w:rsid w:val="00D60BF3"/>
    <w:rsid w:val="00D70A27"/>
    <w:rsid w:val="00D8238B"/>
    <w:rsid w:val="00D84CB4"/>
    <w:rsid w:val="00DB0B79"/>
    <w:rsid w:val="00DC3392"/>
    <w:rsid w:val="00DE0449"/>
    <w:rsid w:val="00DF22EC"/>
    <w:rsid w:val="00E15C0D"/>
    <w:rsid w:val="00E67B68"/>
    <w:rsid w:val="00E80E70"/>
    <w:rsid w:val="00EA1664"/>
    <w:rsid w:val="00EA42F4"/>
    <w:rsid w:val="00ED13BC"/>
    <w:rsid w:val="00ED3FFD"/>
    <w:rsid w:val="00EE2CB2"/>
    <w:rsid w:val="00F151F3"/>
    <w:rsid w:val="00FA34A8"/>
    <w:rsid w:val="00FC096F"/>
    <w:rsid w:val="00FC5351"/>
    <w:rsid w:val="00FD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F44CFEA"/>
  <w15:chartTrackingRefBased/>
  <w15:docId w15:val="{4B2555EE-62B7-4A64-8801-E4279E07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803C0"/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rsid w:val="00097F25"/>
    <w:pPr>
      <w:keepNext/>
      <w:spacing w:after="120"/>
      <w:outlineLvl w:val="0"/>
    </w:p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097F25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sid w:val="00075D6F"/>
    <w:rPr>
      <w:sz w:val="16"/>
      <w:szCs w:val="16"/>
    </w:rPr>
  </w:style>
  <w:style w:type="paragraph" w:styleId="Tekstopmerking">
    <w:name w:val="annotation text"/>
    <w:basedOn w:val="Standaard"/>
    <w:semiHidden/>
    <w:rsid w:val="00075D6F"/>
    <w:rPr>
      <w:sz w:val="20"/>
    </w:rPr>
  </w:style>
  <w:style w:type="paragraph" w:styleId="Onderwerpvanopmerking">
    <w:name w:val="annotation subject"/>
    <w:basedOn w:val="Tekstopmerking"/>
    <w:next w:val="Tekstopmerking"/>
    <w:semiHidden/>
    <w:rsid w:val="00075D6F"/>
    <w:rPr>
      <w:b/>
      <w:bCs/>
    </w:rPr>
  </w:style>
  <w:style w:type="paragraph" w:styleId="Ballontekst">
    <w:name w:val="Balloon Text"/>
    <w:basedOn w:val="Standaard"/>
    <w:semiHidden/>
    <w:rsid w:val="00075D6F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rsid w:val="00903E2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B0B79"/>
  </w:style>
  <w:style w:type="paragraph" w:styleId="Documentstructuur">
    <w:name w:val="Document Map"/>
    <w:basedOn w:val="Standaard"/>
    <w:semiHidden/>
    <w:rsid w:val="00FC5351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383">
      <w:bodyDiv w:val="1"/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HDSR-Memo</vt:lpstr>
    </vt:vector>
  </TitlesOfParts>
  <Company>HDSR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HDSR-Memo</dc:title>
  <dc:subject>sjabloon inspraak WBP</dc:subject>
  <dc:creator>ir. J. van Zuijlen</dc:creator>
  <cp:keywords/>
  <dc:description/>
  <cp:lastModifiedBy>Hielke van der Ster</cp:lastModifiedBy>
  <cp:revision>2</cp:revision>
  <cp:lastPrinted>2019-08-15T07:35:00Z</cp:lastPrinted>
  <dcterms:created xsi:type="dcterms:W3CDTF">2022-08-09T13:09:00Z</dcterms:created>
  <dcterms:modified xsi:type="dcterms:W3CDTF">2022-08-09T13:09:00Z</dcterms:modified>
</cp:coreProperties>
</file>